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A" w:rsidRPr="005F077E" w:rsidRDefault="008C2F18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 w:rsidR="002E199B">
        <w:rPr>
          <w:rStyle w:val="ac"/>
          <w:b/>
          <w:bCs/>
          <w:sz w:val="26"/>
          <w:szCs w:val="26"/>
        </w:rPr>
        <w:footnoteReference w:id="1"/>
      </w:r>
    </w:p>
    <w:p w:rsidR="00E47A8E" w:rsidRPr="00E47A8E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</w:t>
      </w:r>
      <w:r>
        <w:rPr>
          <w:b/>
          <w:bCs/>
          <w:sz w:val="26"/>
          <w:szCs w:val="26"/>
        </w:rPr>
        <w:t>х способов заключения договоров</w:t>
      </w:r>
    </w:p>
    <w:p w:rsidR="00B30F30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 xml:space="preserve">(взнос в компенсационный фонд </w:t>
      </w:r>
      <w:r w:rsidR="002F7F00">
        <w:rPr>
          <w:b/>
          <w:bCs/>
          <w:sz w:val="26"/>
          <w:szCs w:val="26"/>
        </w:rPr>
        <w:t>обеспечения договорных обязательств</w:t>
      </w:r>
      <w:r w:rsidR="0094635C">
        <w:rPr>
          <w:b/>
          <w:bCs/>
          <w:sz w:val="26"/>
          <w:szCs w:val="26"/>
        </w:rPr>
        <w:t>)</w:t>
      </w:r>
    </w:p>
    <w:p w:rsidR="008C2F18" w:rsidRPr="005F077E" w:rsidRDefault="00E47A8E" w:rsidP="008C2F18">
      <w:pPr>
        <w:jc w:val="center"/>
        <w:rPr>
          <w:sz w:val="26"/>
          <w:szCs w:val="26"/>
        </w:rPr>
      </w:pPr>
      <w:r>
        <w:rPr>
          <w:sz w:val="26"/>
          <w:szCs w:val="26"/>
        </w:rPr>
        <w:t>(часть 4 статьи 55</w:t>
      </w:r>
      <w:r>
        <w:rPr>
          <w:sz w:val="26"/>
          <w:szCs w:val="26"/>
          <w:vertAlign w:val="superscript"/>
        </w:rPr>
        <w:t xml:space="preserve">4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части</w:t>
      </w:r>
      <w:r w:rsidR="008C2F18" w:rsidRPr="005F077E">
        <w:rPr>
          <w:sz w:val="26"/>
          <w:szCs w:val="26"/>
        </w:rPr>
        <w:t xml:space="preserve"> </w:t>
      </w:r>
      <w:r w:rsidR="008C2F18">
        <w:rPr>
          <w:sz w:val="26"/>
          <w:szCs w:val="26"/>
        </w:rPr>
        <w:t>9 и 10</w:t>
      </w:r>
      <w:r w:rsidR="008C2F18" w:rsidRPr="005F077E">
        <w:rPr>
          <w:sz w:val="26"/>
          <w:szCs w:val="26"/>
        </w:rPr>
        <w:t xml:space="preserve"> статьи 3</w:t>
      </w:r>
      <w:r w:rsidR="008C2F18" w:rsidRPr="005F077E">
        <w:rPr>
          <w:sz w:val="26"/>
          <w:szCs w:val="26"/>
          <w:vertAlign w:val="superscript"/>
        </w:rPr>
        <w:t>3</w:t>
      </w:r>
      <w:r w:rsidR="008C2F18" w:rsidRPr="005F077E">
        <w:rPr>
          <w:sz w:val="26"/>
          <w:szCs w:val="26"/>
        </w:rPr>
        <w:t xml:space="preserve"> Федерального закона </w:t>
      </w:r>
      <w:r w:rsidR="008C2F18">
        <w:rPr>
          <w:sz w:val="26"/>
          <w:szCs w:val="26"/>
        </w:rPr>
        <w:t>№191-ФЗ</w:t>
      </w:r>
      <w:r w:rsidR="008C2F18" w:rsidRPr="005F077E">
        <w:rPr>
          <w:sz w:val="26"/>
          <w:szCs w:val="26"/>
        </w:rPr>
        <w:t>)</w:t>
      </w:r>
    </w:p>
    <w:p w:rsidR="008C2F18" w:rsidRPr="005F077E" w:rsidRDefault="008C2F18" w:rsidP="00397EEA">
      <w:pPr>
        <w:spacing w:line="312" w:lineRule="auto"/>
        <w:jc w:val="center"/>
        <w:rPr>
          <w:sz w:val="26"/>
          <w:szCs w:val="26"/>
        </w:rPr>
      </w:pP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2F7F00" w:rsidRDefault="00935614" w:rsidP="002E199B">
      <w:pPr>
        <w:spacing w:after="120"/>
        <w:ind w:firstLine="708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47A8E" w:rsidRPr="00E47A8E">
        <w:rPr>
          <w:sz w:val="26"/>
          <w:szCs w:val="26"/>
        </w:rPr>
        <w:t>о намерении принимать участие в заключени</w:t>
      </w:r>
      <w:proofErr w:type="gramStart"/>
      <w:r w:rsidR="00E47A8E" w:rsidRPr="00E47A8E">
        <w:rPr>
          <w:sz w:val="26"/>
          <w:szCs w:val="26"/>
        </w:rPr>
        <w:t>и</w:t>
      </w:r>
      <w:proofErr w:type="gramEnd"/>
      <w:r w:rsidR="00E47A8E" w:rsidRPr="00E47A8E">
        <w:rPr>
          <w:sz w:val="26"/>
          <w:szCs w:val="26"/>
        </w:rPr>
        <w:t xml:space="preserve"> договоров строительного подряда с использованием конкурентных способов заключения договоров</w:t>
      </w:r>
      <w:r w:rsidR="002F7F00" w:rsidRPr="002F7F00">
        <w:rPr>
          <w:sz w:val="26"/>
          <w:szCs w:val="26"/>
        </w:rPr>
        <w:t xml:space="preserve"> в случаях, если предусмотренный</w:t>
      </w:r>
      <w:r w:rsidR="002F7F00">
        <w:rPr>
          <w:sz w:val="26"/>
          <w:szCs w:val="26"/>
        </w:rPr>
        <w:t xml:space="preserve"> </w:t>
      </w:r>
      <w:r w:rsidR="00E47A8E" w:rsidRPr="00117AFA">
        <w:rPr>
          <w:sz w:val="26"/>
          <w:szCs w:val="26"/>
        </w:rPr>
        <w:t>предельный</w:t>
      </w:r>
      <w:r w:rsidR="002F7F00" w:rsidRPr="002F7F00">
        <w:rPr>
          <w:sz w:val="26"/>
          <w:szCs w:val="26"/>
        </w:rPr>
        <w:t xml:space="preserve"> размер обязательс</w:t>
      </w:r>
      <w:r w:rsidR="00562004">
        <w:rPr>
          <w:sz w:val="26"/>
          <w:szCs w:val="26"/>
        </w:rPr>
        <w:t>тв по таким договорам</w:t>
      </w:r>
      <w:r w:rsidR="002F7F00" w:rsidRPr="002F7F00">
        <w:rPr>
          <w:sz w:val="26"/>
          <w:szCs w:val="26"/>
        </w:rPr>
        <w:t>:</w:t>
      </w:r>
    </w:p>
    <w:tbl>
      <w:tblPr>
        <w:tblW w:w="88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2"/>
        <w:gridCol w:w="824"/>
      </w:tblGrid>
      <w:tr w:rsidR="002E199B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E199B" w:rsidRPr="002F7F00" w:rsidRDefault="00BE72BA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 превышает </w:t>
            </w:r>
            <w:r w:rsidRPr="00BE72BA">
              <w:rPr>
                <w:sz w:val="26"/>
                <w:szCs w:val="26"/>
              </w:rPr>
              <w:t>9</w:t>
            </w:r>
            <w:r w:rsidR="002E199B" w:rsidRPr="006F0167">
              <w:rPr>
                <w:sz w:val="26"/>
                <w:szCs w:val="26"/>
              </w:rPr>
              <w:t xml:space="preserve">0 </w:t>
            </w:r>
            <w:proofErr w:type="spellStart"/>
            <w:proofErr w:type="gramStart"/>
            <w:r w:rsidR="002E199B" w:rsidRPr="006F0167">
              <w:rPr>
                <w:sz w:val="26"/>
                <w:szCs w:val="26"/>
              </w:rPr>
              <w:t>млн</w:t>
            </w:r>
            <w:proofErr w:type="spellEnd"/>
            <w:proofErr w:type="gramEnd"/>
            <w:r w:rsidR="002E199B" w:rsidRPr="006F0167">
              <w:rPr>
                <w:sz w:val="26"/>
                <w:szCs w:val="26"/>
              </w:rPr>
              <w:t xml:space="preserve"> руб.            (1 уровень ответственности)</w:t>
            </w:r>
            <w:r w:rsidR="002E199B" w:rsidRPr="002F7F0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24" w:type="dxa"/>
          </w:tcPr>
          <w:p w:rsidR="002E199B" w:rsidRPr="002F7F00" w:rsidRDefault="002E199B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E199B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E199B" w:rsidRPr="006F0167" w:rsidRDefault="002E199B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2) не превышает 500 </w:t>
            </w:r>
            <w:proofErr w:type="gramStart"/>
            <w:r w:rsidRPr="006F0167">
              <w:rPr>
                <w:sz w:val="26"/>
                <w:szCs w:val="26"/>
              </w:rPr>
              <w:t>млн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(2 уровень ответственности)</w:t>
            </w:r>
          </w:p>
        </w:tc>
        <w:tc>
          <w:tcPr>
            <w:tcW w:w="824" w:type="dxa"/>
          </w:tcPr>
          <w:p w:rsidR="002E199B" w:rsidRPr="002F7F00" w:rsidRDefault="002E199B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E199B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E199B" w:rsidRPr="006F0167" w:rsidRDefault="002E199B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3) не превышает 3 </w:t>
            </w:r>
            <w:proofErr w:type="gramStart"/>
            <w:r w:rsidRPr="006F0167">
              <w:rPr>
                <w:sz w:val="26"/>
                <w:szCs w:val="26"/>
              </w:rPr>
              <w:t>млрд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  (3 уровень ответственности)</w:t>
            </w:r>
          </w:p>
        </w:tc>
        <w:tc>
          <w:tcPr>
            <w:tcW w:w="824" w:type="dxa"/>
          </w:tcPr>
          <w:p w:rsidR="002E199B" w:rsidRPr="002F7F00" w:rsidRDefault="002E199B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E199B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E199B" w:rsidRPr="006F0167" w:rsidRDefault="002E199B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4) не превышает 10 </w:t>
            </w:r>
            <w:proofErr w:type="gramStart"/>
            <w:r w:rsidRPr="006F0167">
              <w:rPr>
                <w:sz w:val="26"/>
                <w:szCs w:val="26"/>
              </w:rPr>
              <w:t>млрд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(4 уровень ответственности)</w:t>
            </w:r>
          </w:p>
        </w:tc>
        <w:tc>
          <w:tcPr>
            <w:tcW w:w="824" w:type="dxa"/>
          </w:tcPr>
          <w:p w:rsidR="002E199B" w:rsidRPr="002F7F00" w:rsidRDefault="002E199B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E199B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E199B" w:rsidRPr="006F0167" w:rsidRDefault="002E199B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562004">
              <w:rPr>
                <w:sz w:val="26"/>
                <w:szCs w:val="26"/>
              </w:rPr>
              <w:t xml:space="preserve">составляет </w:t>
            </w:r>
            <w:r>
              <w:rPr>
                <w:sz w:val="26"/>
                <w:szCs w:val="26"/>
              </w:rPr>
              <w:t xml:space="preserve">10 </w:t>
            </w:r>
            <w:proofErr w:type="gramStart"/>
            <w:r>
              <w:rPr>
                <w:sz w:val="26"/>
                <w:szCs w:val="26"/>
              </w:rPr>
              <w:t>млрд</w:t>
            </w:r>
            <w:proofErr w:type="gramEnd"/>
            <w:r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824" w:type="dxa"/>
          </w:tcPr>
          <w:p w:rsidR="002E199B" w:rsidRPr="002F7F00" w:rsidRDefault="002E199B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2E199B" w:rsidRDefault="002E199B" w:rsidP="002E199B">
      <w:pPr>
        <w:spacing w:line="312" w:lineRule="auto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7A8E">
        <w:rPr>
          <w:sz w:val="26"/>
          <w:szCs w:val="26"/>
        </w:rPr>
        <w:t>Сообщаем</w:t>
      </w:r>
      <w:r w:rsidR="00792B09">
        <w:rPr>
          <w:sz w:val="26"/>
          <w:szCs w:val="26"/>
        </w:rPr>
        <w:t xml:space="preserve"> следующие сведения</w:t>
      </w:r>
      <w:bookmarkStart w:id="0" w:name="_GoBack"/>
      <w:bookmarkEnd w:id="0"/>
      <w:r w:rsidRPr="00DA66EF">
        <w:rPr>
          <w:sz w:val="26"/>
          <w:szCs w:val="26"/>
        </w:rPr>
        <w:t>:</w:t>
      </w: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32B35" w:rsidTr="002765BF"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32B3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C32B3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C32B3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E47A8E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E47A8E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E47A8E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E47A8E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E47A8E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97182E" w:rsidRDefault="0097182E" w:rsidP="002E199B">
      <w:pPr>
        <w:spacing w:line="312" w:lineRule="auto"/>
        <w:jc w:val="both"/>
        <w:rPr>
          <w:sz w:val="26"/>
          <w:szCs w:val="26"/>
        </w:rPr>
      </w:pPr>
    </w:p>
    <w:p w:rsidR="003C6304" w:rsidRPr="003C6304" w:rsidRDefault="003C6304" w:rsidP="003C6304">
      <w:pPr>
        <w:spacing w:line="312" w:lineRule="auto"/>
        <w:jc w:val="both"/>
        <w:rPr>
          <w:sz w:val="20"/>
          <w:szCs w:val="20"/>
          <w:vertAlign w:val="superscript"/>
        </w:rPr>
      </w:pPr>
      <w:r>
        <w:rPr>
          <w:sz w:val="26"/>
          <w:szCs w:val="26"/>
        </w:rPr>
        <w:t>_______________________   ______________________ /_______________________</w:t>
      </w:r>
      <w:r>
        <w:rPr>
          <w:sz w:val="26"/>
          <w:szCs w:val="26"/>
        </w:rPr>
        <w:tab/>
        <w:t xml:space="preserve">                                                                </w:t>
      </w:r>
      <w:r w:rsidRPr="003C6304">
        <w:rPr>
          <w:sz w:val="20"/>
          <w:szCs w:val="20"/>
        </w:rPr>
        <w:t xml:space="preserve">должность руководителя      </w:t>
      </w:r>
      <w:r>
        <w:rPr>
          <w:sz w:val="20"/>
          <w:szCs w:val="20"/>
        </w:rPr>
        <w:t xml:space="preserve">               </w:t>
      </w:r>
      <w:r w:rsidRPr="003C6304">
        <w:rPr>
          <w:sz w:val="20"/>
          <w:szCs w:val="20"/>
        </w:rPr>
        <w:t>подпись руководите</w:t>
      </w:r>
      <w:r>
        <w:rPr>
          <w:sz w:val="20"/>
          <w:szCs w:val="20"/>
        </w:rPr>
        <w:t xml:space="preserve">ля                      </w:t>
      </w:r>
      <w:r w:rsidRPr="003C6304">
        <w:rPr>
          <w:sz w:val="20"/>
          <w:szCs w:val="20"/>
        </w:rPr>
        <w:t>ФИО</w:t>
      </w:r>
    </w:p>
    <w:p w:rsidR="009D7724" w:rsidRPr="00DA66EF" w:rsidRDefault="003C6304" w:rsidP="003C6304">
      <w:pPr>
        <w:spacing w:line="312" w:lineRule="auto"/>
        <w:jc w:val="both"/>
        <w:rPr>
          <w:sz w:val="26"/>
          <w:szCs w:val="26"/>
        </w:rPr>
      </w:pPr>
      <w:r w:rsidRPr="003C630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</w:t>
      </w:r>
      <w:r w:rsidRPr="003C6304">
        <w:rPr>
          <w:sz w:val="20"/>
          <w:szCs w:val="20"/>
        </w:rPr>
        <w:t xml:space="preserve"> 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9D" w:rsidRDefault="00121E9D">
      <w:r>
        <w:separator/>
      </w:r>
    </w:p>
  </w:endnote>
  <w:endnote w:type="continuationSeparator" w:id="0">
    <w:p w:rsidR="00121E9D" w:rsidRDefault="0012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9D" w:rsidRDefault="00121E9D">
      <w:r>
        <w:separator/>
      </w:r>
    </w:p>
  </w:footnote>
  <w:footnote w:type="continuationSeparator" w:id="0">
    <w:p w:rsidR="00121E9D" w:rsidRDefault="00121E9D">
      <w:r>
        <w:continuationSeparator/>
      </w:r>
    </w:p>
  </w:footnote>
  <w:footnote w:id="1">
    <w:p w:rsidR="002E199B" w:rsidRDefault="002E199B">
      <w:pPr>
        <w:pStyle w:val="aa"/>
      </w:pPr>
      <w:r>
        <w:rPr>
          <w:rStyle w:val="ac"/>
        </w:rPr>
        <w:footnoteRef/>
      </w:r>
      <w:r>
        <w:t xml:space="preserve"> </w:t>
      </w:r>
      <w:r w:rsidRPr="002E199B">
        <w:rPr>
          <w:sz w:val="18"/>
          <w:szCs w:val="18"/>
        </w:rPr>
        <w:t>Оригинал заявления на бумажном носителе направляется в адрес Исполнительной дирекции Ассоциации СРО «МОСП МСП – ОПОРА» или вручается сотруднику Исполнительной дирекции Ассоциации СРО «МОСП МСП – ОПОРА».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17AFA"/>
    <w:rsid w:val="00121E9D"/>
    <w:rsid w:val="001274BE"/>
    <w:rsid w:val="00142ECA"/>
    <w:rsid w:val="00151502"/>
    <w:rsid w:val="00192278"/>
    <w:rsid w:val="001A4B96"/>
    <w:rsid w:val="001B3D78"/>
    <w:rsid w:val="001B5AF1"/>
    <w:rsid w:val="001C505E"/>
    <w:rsid w:val="001D43CA"/>
    <w:rsid w:val="001D76DD"/>
    <w:rsid w:val="00217C9F"/>
    <w:rsid w:val="002318F2"/>
    <w:rsid w:val="00273A8C"/>
    <w:rsid w:val="00281E62"/>
    <w:rsid w:val="00284637"/>
    <w:rsid w:val="002909B9"/>
    <w:rsid w:val="002950D9"/>
    <w:rsid w:val="0029528B"/>
    <w:rsid w:val="00295C1D"/>
    <w:rsid w:val="002C6A9E"/>
    <w:rsid w:val="002D2D29"/>
    <w:rsid w:val="002E09AF"/>
    <w:rsid w:val="002E199B"/>
    <w:rsid w:val="002F237C"/>
    <w:rsid w:val="002F5690"/>
    <w:rsid w:val="002F7F0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C6304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62004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2B09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C2F18"/>
    <w:rsid w:val="008F4B10"/>
    <w:rsid w:val="008F60C9"/>
    <w:rsid w:val="00935614"/>
    <w:rsid w:val="0094635C"/>
    <w:rsid w:val="009537E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71BD"/>
    <w:rsid w:val="00B30F30"/>
    <w:rsid w:val="00B32646"/>
    <w:rsid w:val="00B37B0F"/>
    <w:rsid w:val="00B40810"/>
    <w:rsid w:val="00B4158C"/>
    <w:rsid w:val="00B66545"/>
    <w:rsid w:val="00BA0A3A"/>
    <w:rsid w:val="00BC0796"/>
    <w:rsid w:val="00BE4094"/>
    <w:rsid w:val="00BE72BA"/>
    <w:rsid w:val="00C13375"/>
    <w:rsid w:val="00C27895"/>
    <w:rsid w:val="00C32B3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560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7A8E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A343-68C2-4775-89B7-2903CFCB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Роман</cp:lastModifiedBy>
  <cp:revision>6</cp:revision>
  <cp:lastPrinted>2016-08-23T16:18:00Z</cp:lastPrinted>
  <dcterms:created xsi:type="dcterms:W3CDTF">2017-03-21T11:25:00Z</dcterms:created>
  <dcterms:modified xsi:type="dcterms:W3CDTF">2023-08-15T11:43:00Z</dcterms:modified>
</cp:coreProperties>
</file>